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1FEC9" w14:textId="218C5B23" w:rsidR="00077CFC" w:rsidRPr="00EA13C5" w:rsidRDefault="00077CFC" w:rsidP="00077CFC">
      <w:pPr>
        <w:widowControl w:val="0"/>
        <w:autoSpaceDE w:val="0"/>
        <w:autoSpaceDN w:val="0"/>
        <w:adjustRightInd w:val="0"/>
        <w:spacing w:after="240"/>
        <w:rPr>
          <w:rFonts w:ascii="Arial" w:hAnsi="Arial" w:cs="Arial"/>
          <w:b/>
          <w:bCs/>
          <w:color w:val="252525"/>
          <w:sz w:val="28"/>
          <w:szCs w:val="38"/>
        </w:rPr>
      </w:pPr>
      <w:r w:rsidRPr="00EA13C5">
        <w:rPr>
          <w:rFonts w:ascii="Arial" w:hAnsi="Arial" w:cs="Arial"/>
          <w:b/>
          <w:bCs/>
          <w:color w:val="252525"/>
          <w:sz w:val="28"/>
          <w:szCs w:val="38"/>
        </w:rPr>
        <w:t>Institute for Lead</w:t>
      </w:r>
      <w:r>
        <w:rPr>
          <w:rFonts w:ascii="Arial" w:hAnsi="Arial" w:cs="Arial"/>
          <w:b/>
          <w:bCs/>
          <w:color w:val="252525"/>
          <w:sz w:val="28"/>
          <w:szCs w:val="38"/>
        </w:rPr>
        <w:t>ers in Development Class of 202</w:t>
      </w:r>
      <w:r w:rsidR="001E3957">
        <w:rPr>
          <w:rFonts w:ascii="Arial" w:hAnsi="Arial" w:cs="Arial"/>
          <w:b/>
          <w:bCs/>
          <w:color w:val="252525"/>
          <w:sz w:val="28"/>
          <w:szCs w:val="38"/>
        </w:rPr>
        <w:t>4</w:t>
      </w:r>
      <w:r>
        <w:rPr>
          <w:rFonts w:ascii="Arial" w:hAnsi="Arial" w:cs="Arial"/>
          <w:b/>
          <w:bCs/>
          <w:color w:val="252525"/>
          <w:sz w:val="28"/>
          <w:szCs w:val="38"/>
        </w:rPr>
        <w:t xml:space="preserve"> - 202</w:t>
      </w:r>
      <w:r w:rsidR="001E3957">
        <w:rPr>
          <w:rFonts w:ascii="Arial" w:hAnsi="Arial" w:cs="Arial"/>
          <w:b/>
          <w:bCs/>
          <w:color w:val="252525"/>
          <w:sz w:val="28"/>
          <w:szCs w:val="38"/>
        </w:rPr>
        <w:t>5</w:t>
      </w:r>
      <w:r>
        <w:rPr>
          <w:rFonts w:ascii="Arial" w:hAnsi="Arial" w:cs="Arial"/>
          <w:b/>
          <w:bCs/>
          <w:color w:val="252525"/>
          <w:sz w:val="28"/>
          <w:szCs w:val="38"/>
        </w:rPr>
        <w:br/>
      </w:r>
      <w:r w:rsidRPr="00EA13C5">
        <w:rPr>
          <w:rFonts w:ascii="Arial" w:hAnsi="Arial" w:cs="Arial"/>
          <w:b/>
          <w:bCs/>
          <w:color w:val="252525"/>
          <w:sz w:val="28"/>
          <w:szCs w:val="38"/>
        </w:rPr>
        <w:t>PARTICIPATION FORM</w:t>
      </w:r>
    </w:p>
    <w:p w14:paraId="1B3806F7" w14:textId="6964B206" w:rsidR="00077CFC" w:rsidRPr="00EA13C5" w:rsidRDefault="00077CFC" w:rsidP="00077CFC">
      <w:pPr>
        <w:widowControl w:val="0"/>
        <w:autoSpaceDE w:val="0"/>
        <w:autoSpaceDN w:val="0"/>
        <w:adjustRightInd w:val="0"/>
        <w:spacing w:after="240"/>
        <w:rPr>
          <w:rFonts w:ascii="Times" w:hAnsi="Times" w:cs="Times"/>
          <w:sz w:val="20"/>
        </w:rPr>
      </w:pPr>
      <w:r w:rsidRPr="00EA13C5">
        <w:rPr>
          <w:rFonts w:ascii="Arial" w:hAnsi="Arial" w:cs="Arial"/>
          <w:color w:val="252525"/>
          <w:szCs w:val="32"/>
        </w:rPr>
        <w:t xml:space="preserve">The individual named below has applied for the Institute for Leaders in Development program. This is an innovative professional development program designed for promising development professionals from a wide range of fields within the nonprofit sector. If the candidate is selected, </w:t>
      </w:r>
      <w:r w:rsidR="001E3957">
        <w:rPr>
          <w:rFonts w:ascii="Arial" w:hAnsi="Arial" w:cs="Arial"/>
          <w:color w:val="252525"/>
          <w:szCs w:val="32"/>
        </w:rPr>
        <w:t>they</w:t>
      </w:r>
      <w:r w:rsidRPr="00EA13C5">
        <w:rPr>
          <w:rFonts w:ascii="Arial" w:hAnsi="Arial" w:cs="Arial"/>
          <w:color w:val="252525"/>
          <w:szCs w:val="32"/>
        </w:rPr>
        <w:t xml:space="preserve"> will be making a significant commitment to advance his or her development skills and effectiveness. Additional time will be spent meeting periodically with other participants and exploring </w:t>
      </w:r>
      <w:r>
        <w:rPr>
          <w:rFonts w:ascii="Arial" w:hAnsi="Arial" w:cs="Arial"/>
          <w:color w:val="252525"/>
          <w:szCs w:val="32"/>
        </w:rPr>
        <w:t xml:space="preserve">relevant </w:t>
      </w:r>
      <w:r w:rsidRPr="00EA13C5">
        <w:rPr>
          <w:rFonts w:ascii="Arial" w:hAnsi="Arial" w:cs="Arial"/>
          <w:color w:val="252525"/>
          <w:szCs w:val="32"/>
        </w:rPr>
        <w:t>topics or areas of practice. A complete description of the program is available on the website: www.ildcolorado.org</w:t>
      </w:r>
    </w:p>
    <w:p w14:paraId="4F6FF012" w14:textId="77777777" w:rsidR="00077CFC" w:rsidRPr="00EA13C5" w:rsidRDefault="00077CFC" w:rsidP="00077CFC">
      <w:pPr>
        <w:widowControl w:val="0"/>
        <w:autoSpaceDE w:val="0"/>
        <w:autoSpaceDN w:val="0"/>
        <w:adjustRightInd w:val="0"/>
        <w:spacing w:after="240"/>
        <w:rPr>
          <w:rFonts w:ascii="Times" w:hAnsi="Times" w:cs="Times"/>
          <w:sz w:val="20"/>
        </w:rPr>
      </w:pPr>
      <w:r w:rsidRPr="00EA13C5">
        <w:rPr>
          <w:rFonts w:ascii="Arial" w:hAnsi="Arial" w:cs="Arial"/>
          <w:color w:val="252525"/>
          <w:szCs w:val="32"/>
        </w:rPr>
        <w:t>Selected candidates will also be matched with a “seasoned” development professional as a mentor to help them further develop their skills and confidence. In addition, the mentor will serve as a faculty advisor to help them with the identification of their topic for the Capstone Project and with the preparation for the ultimate presentation at the end of the term.</w:t>
      </w:r>
    </w:p>
    <w:p w14:paraId="1459C12D" w14:textId="0C7650AF" w:rsidR="00077CFC" w:rsidRPr="00EA13C5" w:rsidRDefault="00077CFC" w:rsidP="00077CFC">
      <w:pPr>
        <w:widowControl w:val="0"/>
        <w:autoSpaceDE w:val="0"/>
        <w:autoSpaceDN w:val="0"/>
        <w:adjustRightInd w:val="0"/>
        <w:spacing w:after="240"/>
        <w:rPr>
          <w:rFonts w:ascii="Times" w:hAnsi="Times" w:cs="Times"/>
          <w:sz w:val="20"/>
        </w:rPr>
      </w:pPr>
      <w:r w:rsidRPr="00EA13C5">
        <w:rPr>
          <w:rFonts w:ascii="Arial" w:hAnsi="Arial" w:cs="Arial"/>
          <w:color w:val="252525"/>
          <w:szCs w:val="32"/>
        </w:rPr>
        <w:t xml:space="preserve">Support from executive leadership and from the applicant’s direct supervisor is crucial in our evaluation of his or her candidacy. Please complete the following and sign below to indicate your support for </w:t>
      </w:r>
      <w:r w:rsidR="001E3957">
        <w:rPr>
          <w:rFonts w:ascii="Arial" w:hAnsi="Arial" w:cs="Arial"/>
          <w:color w:val="252525"/>
          <w:szCs w:val="32"/>
        </w:rPr>
        <w:t xml:space="preserve">their </w:t>
      </w:r>
      <w:r w:rsidRPr="00EA13C5">
        <w:rPr>
          <w:rFonts w:ascii="Arial" w:hAnsi="Arial" w:cs="Arial"/>
          <w:color w:val="252525"/>
          <w:szCs w:val="32"/>
        </w:rPr>
        <w:t>application. In addition to this form, please include a letter of recommendation regarding the candidate’s leadership abilities and why this is an appropriate time for his/her consideration for this program. We encourage you to share information about this application with your organization’s Board as well.</w:t>
      </w:r>
    </w:p>
    <w:p w14:paraId="52549EA2" w14:textId="77777777" w:rsidR="00077CFC" w:rsidRPr="00EA13C5" w:rsidRDefault="00077CFC" w:rsidP="00077CFC">
      <w:pPr>
        <w:widowControl w:val="0"/>
        <w:autoSpaceDE w:val="0"/>
        <w:autoSpaceDN w:val="0"/>
        <w:adjustRightInd w:val="0"/>
        <w:spacing w:after="240"/>
        <w:rPr>
          <w:rFonts w:ascii="Times" w:hAnsi="Times" w:cs="Times"/>
          <w:sz w:val="20"/>
        </w:rPr>
      </w:pPr>
      <w:r w:rsidRPr="00EA13C5">
        <w:rPr>
          <w:rFonts w:ascii="Arial" w:hAnsi="Arial" w:cs="Arial"/>
          <w:color w:val="252525"/>
          <w:szCs w:val="32"/>
        </w:rPr>
        <w:t xml:space="preserve">I understand the goals and expectations of the Institute for Leaders in Development program and believe this individual to be a worthy candidate. o YES </w:t>
      </w:r>
      <w:proofErr w:type="spellStart"/>
      <w:r w:rsidRPr="00EA13C5">
        <w:rPr>
          <w:rFonts w:ascii="Arial" w:hAnsi="Arial" w:cs="Arial"/>
          <w:color w:val="252525"/>
          <w:szCs w:val="32"/>
        </w:rPr>
        <w:t>o</w:t>
      </w:r>
      <w:proofErr w:type="spellEnd"/>
      <w:r w:rsidRPr="00EA13C5">
        <w:rPr>
          <w:rFonts w:ascii="Arial" w:hAnsi="Arial" w:cs="Arial"/>
          <w:color w:val="252525"/>
          <w:szCs w:val="32"/>
        </w:rPr>
        <w:t xml:space="preserve"> NO</w:t>
      </w:r>
    </w:p>
    <w:p w14:paraId="13568B0A" w14:textId="77777777" w:rsidR="00077CFC" w:rsidRPr="00EA13C5" w:rsidRDefault="00077CFC" w:rsidP="00077CFC">
      <w:pPr>
        <w:widowControl w:val="0"/>
        <w:autoSpaceDE w:val="0"/>
        <w:autoSpaceDN w:val="0"/>
        <w:adjustRightInd w:val="0"/>
        <w:spacing w:after="240"/>
        <w:rPr>
          <w:rFonts w:ascii="Times" w:hAnsi="Times" w:cs="Times"/>
          <w:sz w:val="20"/>
        </w:rPr>
      </w:pPr>
      <w:r w:rsidRPr="00EA13C5">
        <w:rPr>
          <w:rFonts w:ascii="Arial" w:hAnsi="Arial" w:cs="Arial"/>
          <w:color w:val="252525"/>
          <w:szCs w:val="32"/>
        </w:rPr>
        <w:t xml:space="preserve">I am fully confident that this candidate can manage the challenges of his/her current position while participating in this program. o YES </w:t>
      </w:r>
      <w:proofErr w:type="spellStart"/>
      <w:r w:rsidRPr="00EA13C5">
        <w:rPr>
          <w:rFonts w:ascii="Arial" w:hAnsi="Arial" w:cs="Arial"/>
          <w:color w:val="252525"/>
          <w:szCs w:val="32"/>
        </w:rPr>
        <w:t>o</w:t>
      </w:r>
      <w:proofErr w:type="spellEnd"/>
      <w:r w:rsidRPr="00EA13C5">
        <w:rPr>
          <w:rFonts w:ascii="Arial" w:hAnsi="Arial" w:cs="Arial"/>
          <w:color w:val="252525"/>
          <w:szCs w:val="32"/>
        </w:rPr>
        <w:t xml:space="preserve"> NO</w:t>
      </w:r>
    </w:p>
    <w:p w14:paraId="18D89660" w14:textId="77777777" w:rsidR="00255903" w:rsidRDefault="00077CFC" w:rsidP="00255903">
      <w:pPr>
        <w:widowControl w:val="0"/>
        <w:autoSpaceDE w:val="0"/>
        <w:autoSpaceDN w:val="0"/>
        <w:adjustRightInd w:val="0"/>
        <w:spacing w:after="240"/>
        <w:rPr>
          <w:rFonts w:ascii="Arial" w:hAnsi="Arial" w:cs="Arial"/>
          <w:color w:val="252525"/>
          <w:sz w:val="28"/>
          <w:szCs w:val="32"/>
        </w:rPr>
      </w:pPr>
      <w:r w:rsidRPr="00EA13C5">
        <w:rPr>
          <w:rFonts w:ascii="Arial" w:hAnsi="Arial" w:cs="Arial"/>
          <w:color w:val="252525"/>
          <w:szCs w:val="32"/>
        </w:rPr>
        <w:t xml:space="preserve">Executive and Board leadership are prepared to support this individual in this educational and mentor experience, realizing that lessons are likely to be integrated into the organization’s fund development practices. In addition, the Executive and/or Board Leadership are prepared to support this individual by attending certain programs and events such as the </w:t>
      </w:r>
      <w:r w:rsidR="00255903" w:rsidRPr="00EA13C5">
        <w:rPr>
          <w:rFonts w:ascii="Arial" w:hAnsi="Arial" w:cs="Arial"/>
          <w:color w:val="252525"/>
          <w:szCs w:val="32"/>
        </w:rPr>
        <w:t>kickoff</w:t>
      </w:r>
      <w:r w:rsidRPr="00EA13C5">
        <w:rPr>
          <w:rFonts w:ascii="Arial" w:hAnsi="Arial" w:cs="Arial"/>
          <w:color w:val="252525"/>
          <w:szCs w:val="32"/>
        </w:rPr>
        <w:t xml:space="preserve"> and graduation. o YES </w:t>
      </w:r>
      <w:proofErr w:type="spellStart"/>
      <w:r w:rsidRPr="00EA13C5">
        <w:rPr>
          <w:rFonts w:ascii="Arial" w:hAnsi="Arial" w:cs="Arial"/>
          <w:color w:val="252525"/>
          <w:szCs w:val="32"/>
        </w:rPr>
        <w:t>o</w:t>
      </w:r>
      <w:proofErr w:type="spellEnd"/>
      <w:r w:rsidRPr="00EA13C5">
        <w:rPr>
          <w:rFonts w:ascii="Arial" w:hAnsi="Arial" w:cs="Arial"/>
          <w:color w:val="252525"/>
          <w:szCs w:val="32"/>
        </w:rPr>
        <w:t xml:space="preserve"> NO</w:t>
      </w:r>
      <w:r w:rsidR="00255903">
        <w:rPr>
          <w:rFonts w:ascii="Times" w:hAnsi="Times" w:cs="Times"/>
          <w:sz w:val="20"/>
        </w:rPr>
        <w:br/>
      </w:r>
      <w:r>
        <w:rPr>
          <w:rFonts w:ascii="Arial" w:hAnsi="Arial" w:cs="Arial"/>
          <w:color w:val="252525"/>
          <w:sz w:val="28"/>
          <w:szCs w:val="32"/>
        </w:rPr>
        <w:br/>
      </w:r>
    </w:p>
    <w:p w14:paraId="305DE552" w14:textId="7ED3A7C8" w:rsidR="00077CFC" w:rsidRPr="00255903" w:rsidRDefault="00077CFC" w:rsidP="00255903">
      <w:pPr>
        <w:widowControl w:val="0"/>
        <w:autoSpaceDE w:val="0"/>
        <w:autoSpaceDN w:val="0"/>
        <w:adjustRightInd w:val="0"/>
        <w:spacing w:after="240" w:line="480" w:lineRule="auto"/>
        <w:rPr>
          <w:rFonts w:ascii="Times" w:hAnsi="Times" w:cs="Times"/>
          <w:sz w:val="20"/>
        </w:rPr>
      </w:pPr>
      <w:r w:rsidRPr="00EA13C5">
        <w:rPr>
          <w:rFonts w:ascii="Arial" w:hAnsi="Arial" w:cs="Arial"/>
          <w:color w:val="252525"/>
          <w:sz w:val="28"/>
          <w:szCs w:val="32"/>
        </w:rPr>
        <w:t xml:space="preserve">Signature: </w:t>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rPr>
        <w:t xml:space="preserve">Name: </w:t>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sidR="00255903">
        <w:rPr>
          <w:rFonts w:ascii="Arial" w:hAnsi="Arial" w:cs="Arial"/>
          <w:color w:val="252525"/>
          <w:sz w:val="28"/>
          <w:szCs w:val="32"/>
          <w:u w:val="single"/>
        </w:rPr>
        <w:br/>
      </w:r>
      <w:r>
        <w:rPr>
          <w:rFonts w:ascii="Arial" w:hAnsi="Arial" w:cs="Arial"/>
          <w:color w:val="252525"/>
          <w:sz w:val="28"/>
          <w:szCs w:val="32"/>
        </w:rPr>
        <w:t xml:space="preserve">Title: </w:t>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sidR="00255903">
        <w:rPr>
          <w:rFonts w:ascii="Arial" w:hAnsi="Arial" w:cs="Arial"/>
          <w:color w:val="252525"/>
          <w:sz w:val="28"/>
          <w:szCs w:val="32"/>
        </w:rPr>
        <w:t xml:space="preserve"> </w:t>
      </w:r>
      <w:r>
        <w:rPr>
          <w:rFonts w:ascii="Arial" w:hAnsi="Arial" w:cs="Arial"/>
          <w:color w:val="252525"/>
          <w:sz w:val="28"/>
          <w:szCs w:val="32"/>
        </w:rPr>
        <w:t xml:space="preserve">Date: </w:t>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sidR="00255903">
        <w:rPr>
          <w:rFonts w:ascii="Arial" w:hAnsi="Arial" w:cs="Arial"/>
          <w:color w:val="252525"/>
          <w:sz w:val="28"/>
          <w:szCs w:val="32"/>
          <w:u w:val="single"/>
        </w:rPr>
        <w:br/>
      </w:r>
      <w:r w:rsidR="00255903" w:rsidRPr="00255903">
        <w:rPr>
          <w:rFonts w:ascii="Arial" w:hAnsi="Arial" w:cs="Arial"/>
          <w:color w:val="252525"/>
          <w:sz w:val="28"/>
          <w:szCs w:val="32"/>
        </w:rPr>
        <w:t xml:space="preserve">Email: </w:t>
      </w:r>
      <w:r w:rsidR="00255903">
        <w:rPr>
          <w:rFonts w:ascii="Arial" w:hAnsi="Arial" w:cs="Arial"/>
          <w:color w:val="252525"/>
          <w:sz w:val="28"/>
          <w:szCs w:val="32"/>
          <w:u w:val="single"/>
        </w:rPr>
        <w:tab/>
      </w:r>
      <w:r w:rsidR="00255903">
        <w:rPr>
          <w:rFonts w:ascii="Arial" w:hAnsi="Arial" w:cs="Arial"/>
          <w:color w:val="252525"/>
          <w:sz w:val="28"/>
          <w:szCs w:val="32"/>
          <w:u w:val="single"/>
        </w:rPr>
        <w:tab/>
      </w:r>
      <w:r w:rsidR="00255903">
        <w:rPr>
          <w:rFonts w:ascii="Arial" w:hAnsi="Arial" w:cs="Arial"/>
          <w:color w:val="252525"/>
          <w:sz w:val="28"/>
          <w:szCs w:val="32"/>
          <w:u w:val="single"/>
        </w:rPr>
        <w:tab/>
      </w:r>
      <w:r w:rsidR="00255903">
        <w:rPr>
          <w:rFonts w:ascii="Arial" w:hAnsi="Arial" w:cs="Arial"/>
          <w:color w:val="252525"/>
          <w:sz w:val="28"/>
          <w:szCs w:val="32"/>
          <w:u w:val="single"/>
        </w:rPr>
        <w:tab/>
      </w:r>
      <w:r w:rsidR="00255903">
        <w:rPr>
          <w:rFonts w:ascii="Arial" w:hAnsi="Arial" w:cs="Arial"/>
          <w:color w:val="252525"/>
          <w:sz w:val="28"/>
          <w:szCs w:val="32"/>
          <w:u w:val="single"/>
        </w:rPr>
        <w:tab/>
      </w:r>
      <w:r w:rsidR="00255903">
        <w:rPr>
          <w:rFonts w:ascii="Arial" w:hAnsi="Arial" w:cs="Arial"/>
          <w:color w:val="252525"/>
          <w:sz w:val="28"/>
          <w:szCs w:val="32"/>
          <w:u w:val="single"/>
        </w:rPr>
        <w:tab/>
      </w:r>
      <w:r w:rsidR="00255903">
        <w:rPr>
          <w:rFonts w:ascii="Arial" w:hAnsi="Arial" w:cs="Arial"/>
          <w:color w:val="252525"/>
          <w:sz w:val="28"/>
          <w:szCs w:val="32"/>
          <w:u w:val="single"/>
        </w:rPr>
        <w:tab/>
      </w:r>
      <w:r w:rsidR="00255903">
        <w:rPr>
          <w:rFonts w:ascii="Arial" w:hAnsi="Arial" w:cs="Arial"/>
          <w:color w:val="252525"/>
          <w:sz w:val="28"/>
          <w:szCs w:val="32"/>
          <w:u w:val="single"/>
        </w:rPr>
        <w:tab/>
      </w:r>
      <w:r w:rsidR="00255903" w:rsidRPr="00255903">
        <w:rPr>
          <w:rFonts w:ascii="Arial" w:hAnsi="Arial" w:cs="Arial"/>
          <w:color w:val="252525"/>
          <w:sz w:val="28"/>
          <w:szCs w:val="32"/>
        </w:rPr>
        <w:tab/>
      </w:r>
      <w:r w:rsidR="00255903" w:rsidRPr="00255903">
        <w:rPr>
          <w:rFonts w:ascii="Arial" w:hAnsi="Arial" w:cs="Arial"/>
          <w:color w:val="252525"/>
          <w:sz w:val="28"/>
          <w:szCs w:val="32"/>
        </w:rPr>
        <w:tab/>
      </w:r>
      <w:r w:rsidR="00255903" w:rsidRPr="00255903">
        <w:rPr>
          <w:rFonts w:ascii="Arial" w:hAnsi="Arial" w:cs="Arial"/>
          <w:color w:val="252525"/>
          <w:sz w:val="28"/>
          <w:szCs w:val="32"/>
        </w:rPr>
        <w:tab/>
      </w:r>
      <w:r w:rsidR="00255903" w:rsidRPr="00255903">
        <w:rPr>
          <w:rFonts w:ascii="Arial" w:hAnsi="Arial" w:cs="Arial"/>
          <w:color w:val="252525"/>
          <w:sz w:val="28"/>
          <w:szCs w:val="32"/>
        </w:rPr>
        <w:tab/>
      </w:r>
      <w:r w:rsidR="00255903" w:rsidRPr="00255903">
        <w:rPr>
          <w:rFonts w:ascii="Arial" w:hAnsi="Arial" w:cs="Arial"/>
          <w:color w:val="252525"/>
          <w:sz w:val="28"/>
          <w:szCs w:val="32"/>
        </w:rPr>
        <w:tab/>
      </w:r>
      <w:r w:rsidR="00255903">
        <w:rPr>
          <w:rFonts w:ascii="Arial" w:hAnsi="Arial" w:cs="Arial"/>
          <w:color w:val="252525"/>
          <w:sz w:val="28"/>
          <w:szCs w:val="32"/>
        </w:rPr>
        <w:br/>
      </w:r>
      <w:r w:rsidRPr="00EA13C5">
        <w:rPr>
          <w:rFonts w:ascii="Arial" w:hAnsi="Arial" w:cs="Arial"/>
          <w:color w:val="252525"/>
          <w:sz w:val="28"/>
          <w:szCs w:val="32"/>
        </w:rPr>
        <w:t>N</w:t>
      </w:r>
      <w:r>
        <w:rPr>
          <w:rFonts w:ascii="Arial" w:hAnsi="Arial" w:cs="Arial"/>
          <w:color w:val="252525"/>
          <w:sz w:val="28"/>
          <w:szCs w:val="32"/>
        </w:rPr>
        <w:t xml:space="preserve">ame of Organization: </w:t>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sidR="00255903">
        <w:rPr>
          <w:rFonts w:ascii="Arial" w:hAnsi="Arial" w:cs="Arial"/>
          <w:color w:val="252525"/>
          <w:sz w:val="28"/>
          <w:szCs w:val="32"/>
          <w:u w:val="single"/>
        </w:rPr>
        <w:br/>
      </w:r>
      <w:r w:rsidRPr="00EA13C5">
        <w:rPr>
          <w:rFonts w:ascii="Arial" w:hAnsi="Arial" w:cs="Arial"/>
          <w:color w:val="252525"/>
          <w:sz w:val="28"/>
          <w:szCs w:val="32"/>
        </w:rPr>
        <w:t xml:space="preserve">Name of Applicant: </w:t>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p>
    <w:sectPr w:rsidR="00077CFC" w:rsidRPr="00255903" w:rsidSect="00474BA5">
      <w:headerReference w:type="default" r:id="rId6"/>
      <w:pgSz w:w="12240" w:h="15840"/>
      <w:pgMar w:top="720" w:right="45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EE64C" w14:textId="77777777" w:rsidR="00474BA5" w:rsidRDefault="00474BA5">
      <w:r>
        <w:separator/>
      </w:r>
    </w:p>
  </w:endnote>
  <w:endnote w:type="continuationSeparator" w:id="0">
    <w:p w14:paraId="5BADC746" w14:textId="77777777" w:rsidR="00474BA5" w:rsidRDefault="00474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ibre Franklin">
    <w:panose1 w:val="00000500000000000000"/>
    <w:charset w:val="4D"/>
    <w:family w:val="auto"/>
    <w:pitch w:val="variable"/>
    <w:sig w:usb0="00000007" w:usb1="00000000" w:usb2="00000000" w:usb3="00000000" w:csb0="00000193"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7D501" w14:textId="77777777" w:rsidR="00474BA5" w:rsidRDefault="00474BA5">
      <w:r>
        <w:separator/>
      </w:r>
    </w:p>
  </w:footnote>
  <w:footnote w:type="continuationSeparator" w:id="0">
    <w:p w14:paraId="1A90951D" w14:textId="77777777" w:rsidR="00474BA5" w:rsidRDefault="00474B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7E956" w14:textId="77777777" w:rsidR="00000000" w:rsidRDefault="004839A4" w:rsidP="00576793">
    <w:pPr>
      <w:widowControl w:val="0"/>
      <w:autoSpaceDE w:val="0"/>
      <w:autoSpaceDN w:val="0"/>
      <w:adjustRightInd w:val="0"/>
      <w:spacing w:after="240"/>
      <w:ind w:left="3960" w:right="-270" w:firstLine="1080"/>
      <w:jc w:val="both"/>
      <w:rPr>
        <w:rFonts w:ascii="Times" w:hAnsi="Times" w:cs="Times"/>
        <w:color w:val="313131"/>
        <w:sz w:val="16"/>
        <w:szCs w:val="22"/>
      </w:rPr>
    </w:pPr>
    <w:r w:rsidRPr="00576793">
      <w:rPr>
        <w:rFonts w:ascii="Times" w:hAnsi="Times" w:cs="Times"/>
        <w:noProof/>
        <w:color w:val="313131"/>
        <w:sz w:val="16"/>
        <w:szCs w:val="22"/>
      </w:rPr>
      <w:drawing>
        <wp:anchor distT="0" distB="0" distL="114300" distR="114300" simplePos="0" relativeHeight="251659264" behindDoc="0" locked="0" layoutInCell="1" allowOverlap="1" wp14:anchorId="730EE50B" wp14:editId="1D75C8AA">
          <wp:simplePos x="0" y="0"/>
          <wp:positionH relativeFrom="column">
            <wp:posOffset>119103</wp:posOffset>
          </wp:positionH>
          <wp:positionV relativeFrom="paragraph">
            <wp:posOffset>3842</wp:posOffset>
          </wp:positionV>
          <wp:extent cx="2335946" cy="852715"/>
          <wp:effectExtent l="0" t="0" r="127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stretch>
                    <a:fillRect/>
                  </a:stretch>
                </pic:blipFill>
                <pic:spPr>
                  <a:xfrm>
                    <a:off x="0" y="0"/>
                    <a:ext cx="2408195" cy="879089"/>
                  </a:xfrm>
                  <a:prstGeom prst="rect">
                    <a:avLst/>
                  </a:prstGeom>
                </pic:spPr>
              </pic:pic>
            </a:graphicData>
          </a:graphic>
          <wp14:sizeRelH relativeFrom="page">
            <wp14:pctWidth>0</wp14:pctWidth>
          </wp14:sizeRelH>
          <wp14:sizeRelV relativeFrom="page">
            <wp14:pctHeight>0</wp14:pctHeight>
          </wp14:sizeRelV>
        </wp:anchor>
      </w:drawing>
    </w:r>
  </w:p>
  <w:p w14:paraId="2ACF611C" w14:textId="77777777" w:rsidR="00000000" w:rsidRDefault="00000000" w:rsidP="00EA13C5">
    <w:pPr>
      <w:widowControl w:val="0"/>
      <w:autoSpaceDE w:val="0"/>
      <w:autoSpaceDN w:val="0"/>
      <w:adjustRightInd w:val="0"/>
      <w:spacing w:after="240"/>
      <w:ind w:left="3960" w:right="-270" w:firstLine="1080"/>
      <w:rPr>
        <w:rFonts w:ascii="Times" w:hAnsi="Times" w:cs="Times"/>
        <w:color w:val="313131"/>
        <w:sz w:val="16"/>
        <w:szCs w:val="22"/>
      </w:rPr>
    </w:pPr>
  </w:p>
  <w:p w14:paraId="70CD32FB" w14:textId="77777777" w:rsidR="00000000" w:rsidRPr="00576793" w:rsidRDefault="004839A4" w:rsidP="00EA13C5">
    <w:pPr>
      <w:widowControl w:val="0"/>
      <w:autoSpaceDE w:val="0"/>
      <w:autoSpaceDN w:val="0"/>
      <w:adjustRightInd w:val="0"/>
      <w:spacing w:after="240"/>
      <w:ind w:left="3960" w:right="-270" w:firstLine="1080"/>
      <w:rPr>
        <w:rFonts w:ascii="Libre Franklin" w:hAnsi="Libre Franklin" w:cs="Times"/>
        <w:color w:val="313131"/>
        <w:sz w:val="16"/>
        <w:szCs w:val="22"/>
      </w:rPr>
    </w:pPr>
    <w:r w:rsidRPr="00576793">
      <w:rPr>
        <w:rFonts w:ascii="Libre Franklin" w:hAnsi="Libre Franklin" w:cs="Times"/>
        <w:color w:val="313131"/>
        <w:sz w:val="16"/>
        <w:szCs w:val="22"/>
      </w:rPr>
      <w:t>University Hall 301 | 2197 S. University Blvd. | Denver, CO 80208 | ildcolorado.org</w:t>
    </w:r>
  </w:p>
  <w:p w14:paraId="0B29AFC9" w14:textId="77777777" w:rsidR="00000000" w:rsidRDefault="00000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CFC"/>
    <w:rsid w:val="00077CFC"/>
    <w:rsid w:val="001E3957"/>
    <w:rsid w:val="00255903"/>
    <w:rsid w:val="00474BA5"/>
    <w:rsid w:val="004839A4"/>
    <w:rsid w:val="009C7B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53BB87BF"/>
  <w15:chartTrackingRefBased/>
  <w15:docId w15:val="{9C7D116B-9DCE-E24C-ABF9-0338FE603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CFC"/>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7CFC"/>
    <w:pPr>
      <w:tabs>
        <w:tab w:val="center" w:pos="4320"/>
        <w:tab w:val="right" w:pos="8640"/>
      </w:tabs>
    </w:pPr>
  </w:style>
  <w:style w:type="character" w:customStyle="1" w:styleId="HeaderChar">
    <w:name w:val="Header Char"/>
    <w:basedOn w:val="DefaultParagraphFont"/>
    <w:link w:val="Header"/>
    <w:uiPriority w:val="99"/>
    <w:rsid w:val="00077CFC"/>
    <w:rPr>
      <w:lang w:eastAsia="en-US"/>
    </w:rPr>
  </w:style>
  <w:style w:type="paragraph" w:styleId="Footer">
    <w:name w:val="footer"/>
    <w:basedOn w:val="Normal"/>
    <w:link w:val="FooterChar"/>
    <w:uiPriority w:val="99"/>
    <w:unhideWhenUsed/>
    <w:rsid w:val="00255903"/>
    <w:pPr>
      <w:tabs>
        <w:tab w:val="center" w:pos="4680"/>
        <w:tab w:val="right" w:pos="9360"/>
      </w:tabs>
    </w:pPr>
  </w:style>
  <w:style w:type="character" w:customStyle="1" w:styleId="FooterChar">
    <w:name w:val="Footer Char"/>
    <w:basedOn w:val="DefaultParagraphFont"/>
    <w:link w:val="Footer"/>
    <w:uiPriority w:val="99"/>
    <w:rsid w:val="00255903"/>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360</Words>
  <Characters>2052</Characters>
  <Application>Microsoft Office Word</Application>
  <DocSecurity>0</DocSecurity>
  <Lines>17</Lines>
  <Paragraphs>4</Paragraphs>
  <ScaleCrop>false</ScaleCrop>
  <Company/>
  <LinksUpToDate>false</LinksUpToDate>
  <CharactersWithSpaces>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Stockton</dc:creator>
  <cp:keywords/>
  <dc:description/>
  <cp:lastModifiedBy>Sarah Stockton</cp:lastModifiedBy>
  <cp:revision>3</cp:revision>
  <cp:lastPrinted>2022-02-05T15:19:00Z</cp:lastPrinted>
  <dcterms:created xsi:type="dcterms:W3CDTF">2023-02-06T22:28:00Z</dcterms:created>
  <dcterms:modified xsi:type="dcterms:W3CDTF">2024-01-19T21:30:00Z</dcterms:modified>
</cp:coreProperties>
</file>